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28155"/>
      <w:bookmarkStart w:id="1" w:name="_Toc28639"/>
      <w:r>
        <w:rPr>
          <w:rFonts w:hint="eastAsia"/>
        </w:rPr>
        <w:t>值周人员安排表</w:t>
      </w:r>
      <w:bookmarkEnd w:id="0"/>
      <w:bookmarkEnd w:id="1"/>
    </w:p>
    <w:tbl>
      <w:tblPr>
        <w:tblStyle w:val="5"/>
        <w:tblpPr w:leftFromText="180" w:rightFromText="180" w:vertAnchor="text" w:horzAnchor="page" w:tblpXSpec="center" w:tblpY="453"/>
        <w:tblOverlap w:val="never"/>
        <w:tblW w:w="16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9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2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3"/>
                <w:szCs w:val="13"/>
              </w:rPr>
              <w:t>周次</w:t>
            </w:r>
          </w:p>
        </w:tc>
        <w:tc>
          <w:tcPr>
            <w:tcW w:w="9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  <w:t>日  期</w:t>
            </w:r>
          </w:p>
        </w:tc>
        <w:tc>
          <w:tcPr>
            <w:tcW w:w="9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  <w:t>带班领导</w:t>
            </w:r>
          </w:p>
        </w:tc>
        <w:tc>
          <w:tcPr>
            <w:tcW w:w="9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  <w:t>值班领导</w:t>
            </w:r>
          </w:p>
        </w:tc>
        <w:tc>
          <w:tcPr>
            <w:tcW w:w="19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  <w:t>学生处</w:t>
            </w:r>
          </w:p>
        </w:tc>
        <w:tc>
          <w:tcPr>
            <w:tcW w:w="19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  <w:t>保卫处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  <w:t>总务处</w:t>
            </w:r>
          </w:p>
        </w:tc>
        <w:tc>
          <w:tcPr>
            <w:tcW w:w="9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  <w:t>驾驶员</w:t>
            </w:r>
          </w:p>
        </w:tc>
        <w:tc>
          <w:tcPr>
            <w:tcW w:w="9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  <w:t>智能制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  <w:t>造系</w:t>
            </w:r>
          </w:p>
        </w:tc>
        <w:tc>
          <w:tcPr>
            <w:tcW w:w="9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  <w:t>财经系</w:t>
            </w:r>
          </w:p>
        </w:tc>
        <w:tc>
          <w:tcPr>
            <w:tcW w:w="9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  <w:t>交通运输技术系</w:t>
            </w:r>
          </w:p>
        </w:tc>
        <w:tc>
          <w:tcPr>
            <w:tcW w:w="9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  <w:t>信息工程系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  <w:t>建筑与设计系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</w:rPr>
              <w:t>基础教育部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  <w:lang w:val="en-US" w:eastAsia="zh-CN"/>
              </w:rPr>
              <w:t>现代服务系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16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tblHeader/>
          <w:jc w:val="center"/>
        </w:trPr>
        <w:tc>
          <w:tcPr>
            <w:tcW w:w="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13"/>
                <w:szCs w:val="13"/>
              </w:rPr>
            </w:pP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6"/>
                <w:szCs w:val="20"/>
              </w:rPr>
            </w:pP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6"/>
                <w:szCs w:val="20"/>
              </w:rPr>
            </w:pP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6"/>
                <w:szCs w:val="20"/>
              </w:rPr>
            </w:pPr>
          </w:p>
        </w:tc>
        <w:tc>
          <w:tcPr>
            <w:tcW w:w="197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6"/>
                <w:szCs w:val="20"/>
              </w:rPr>
            </w:pPr>
          </w:p>
        </w:tc>
        <w:tc>
          <w:tcPr>
            <w:tcW w:w="197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6"/>
                <w:szCs w:val="20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6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6"/>
                <w:szCs w:val="20"/>
              </w:rPr>
              <w:t>校  医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6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6"/>
                <w:szCs w:val="20"/>
              </w:rPr>
              <w:t>水电工</w:t>
            </w: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6"/>
                <w:szCs w:val="20"/>
              </w:rPr>
            </w:pP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6"/>
                <w:szCs w:val="20"/>
              </w:rPr>
            </w:pP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6"/>
                <w:szCs w:val="20"/>
              </w:rPr>
            </w:pP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6"/>
                <w:szCs w:val="20"/>
              </w:rPr>
            </w:pP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6"/>
                <w:szCs w:val="20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6"/>
                <w:szCs w:val="20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  <w:lang w:val="en-US" w:eastAsia="zh-CN"/>
              </w:rPr>
              <w:t>开学值周组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2月17日至2月19日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杨宝嘉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王  俊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张佳艳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赖正红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龙  洋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范秀林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刘君潇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丁应富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赵海新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宋文红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郑秀华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杨海宏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郭树顺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伟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康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2月20日至2月27日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杨宝嘉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王  俊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张佳艳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赖正红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李仕栋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刘加青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刘君潇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丁应富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赵海新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宋文红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郑秀华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杨海宏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郭树顺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伟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康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2月27日至3月6日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朱  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郑建华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王洁妍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矣施林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康绍文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李华明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李云霞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王  宁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谢志明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庄会波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张峻旗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张  强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麟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起云鹏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四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3月6日至3月13日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谭华运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雷婧婧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赵  荣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许文武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期海明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杨红福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张梦姣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张  理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赵海新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张  燕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苏云梅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钱洪恩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黄国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军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黄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白贵友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五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3月13日至3月20日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张庆泉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邓召权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赵炳珍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卢键雯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龙  洋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范秀林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波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李国超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谢志明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张家为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王思思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李曦晨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郑志华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杨悦雯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六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3月20日至3月27日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  磊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李  纪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周钰薇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潘志坤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李仕栋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刘加青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薛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萍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丁应富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赵海新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黄  敏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潘晓娟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谭莹芸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刘鹤翔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金艳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七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3月27日至4月3日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倪吉艳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瞿  磊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张  鹏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刘  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康绍文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李华明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刘君潇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王  宁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谢志明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张小川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彭丽杰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孙洁琼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陈思冉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代志祥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八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4月3日至4月10日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韩东良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姜子兴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姚政江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胥建明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期海明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杨红福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李云霞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张  理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赵海新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朱  梅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谢  媛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郭庆冬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段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毅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徐筱倩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龚莎莎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九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4月10日至4月17日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张绍东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张  斌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王雨涵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宋礼民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龙  洋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范秀林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张梦姣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李国超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谢志明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胡向东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王  鹏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跃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范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黎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陈泽奇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朱冠军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十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4月17日至4月24日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刘  勇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李昕晖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李筱鹃伶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李卫兴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李仕栋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刘加青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波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丁应富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赵海新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李一冉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韩平亮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许又文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范永文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蕾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姚汝忆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十一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4月24日至5月1日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郑玉禄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唐俊芬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李筱鹃伶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苗隽晖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康绍文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李华明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薛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萍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王  宁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谢志明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张洪旗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马  俊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红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贺志强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任青云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马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十二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5月1日至5月8日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余  锋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陆  婷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赵  丹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刘文坤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期海明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杨红福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刘君潇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张  理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赵海新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李向南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龚晓燕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张晓丹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李自学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丁秋力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白江伟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十三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5月8日至5月15日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张治超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谭明娜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赵  荣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任林有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龙  洋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范秀林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李云霞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李国超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谢志明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龙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斌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雷  婷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柏丽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琼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郑红俊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刘伍艺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徐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十四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5月15日至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5月22日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杨建帆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杨祖辉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周钰薇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李俊宏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李仕栋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刘加青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张梦姣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丁应富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赵海新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孙丽萍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普军玲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谢玲霞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卢云学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彤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杨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十五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5月22日至5月29日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张盛国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纳  讷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张  鹏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宗  良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康绍文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李华明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波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王  宁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谢志明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夏春飞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吴  劼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王少英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廖树兰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王先益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杨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十六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5月29日至6月5日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张  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杨  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王洁妍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刘  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期海明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杨红福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薛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萍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张  理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赵海新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李清芬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谢  彬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李雪梅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普四琴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邓雪琳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王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十七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6月5日至6月12日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李相达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赵双明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姚政江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矣施林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龙  洋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范秀林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刘君潇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李国超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谢志明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张  旻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何晓青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李莲蓉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王明德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孙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十八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6月12日至6月19日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  伟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柴大智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赵炳珍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许文武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李仕栋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刘加青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李云霞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丁应富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赵海新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庄会波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苏云梅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钱洪恩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黄国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军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马璐艳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白贵友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十九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6月19日至6月26日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刀玉萍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杨雯智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王雨涵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卢键雯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康绍文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李华明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张梦姣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王  宁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谢志明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张  燕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张峻旗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张  强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麟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起云鹏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3"/>
              </w:rPr>
              <w:t>二十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8"/>
              </w:rPr>
              <w:t>6月26日至6月29日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张正全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赵书禾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李  颖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潘志坤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期海明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杨红福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波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张  理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赵海新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宋文红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郑秀华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  <w:t>杨海宏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>郭树顺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伟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康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13"/>
                <w:szCs w:val="16"/>
                <w:lang w:eastAsia="zh-CN"/>
              </w:rPr>
              <w:t>璇</w:t>
            </w:r>
          </w:p>
        </w:tc>
      </w:tr>
    </w:tbl>
    <w:p>
      <w:pPr>
        <w:rPr>
          <w:rFonts w:hint="default"/>
          <w:lang w:val="en-US" w:eastAsia="zh-CN"/>
        </w:rPr>
      </w:pPr>
      <w:bookmarkStart w:id="2" w:name="_GoBack"/>
      <w:bookmarkEnd w:id="2"/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YWM1MDdmNmQwMzIxZmY0YTI2Y2RhN2UzZDYyZGMifQ=="/>
  </w:docVars>
  <w:rsids>
    <w:rsidRoot w:val="00000000"/>
    <w:rsid w:val="00D6283C"/>
    <w:rsid w:val="3DA212CB"/>
    <w:rsid w:val="42116A20"/>
    <w:rsid w:val="62481B92"/>
    <w:rsid w:val="69B70FA6"/>
    <w:rsid w:val="7650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方正小标宋_GBK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1023</Words>
  <Characters>1023</Characters>
  <Lines>0</Lines>
  <Paragraphs>0</Paragraphs>
  <TotalTime>1</TotalTime>
  <ScaleCrop>false</ScaleCrop>
  <LinksUpToDate>false</LinksUpToDate>
  <CharactersWithSpaces>1293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2023-02-17T06:49:00Z</dcterms:created>
  <dc:creator>admin</dc:creator>
  <cp:lastModifiedBy>狮子</cp:lastModifiedBy>
  <dcterms:modified xsi:type="dcterms:W3CDTF">2023-04-28T08:08:34Z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C3702A53A31D488C9FC7DB7BAEB7120F</vt:lpwstr>
  </property>
</Properties>
</file>